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B" w:rsidRDefault="00AC2D26" w:rsidP="00585F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9740822"/>
            <wp:effectExtent l="0" t="0" r="0" b="0"/>
            <wp:docPr id="1" name="Рисунок 1" descr="C:\Users\замдиректора\Pictures\2017-11-23 обуч\об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директора\Pictures\2017-11-23 обуч\обуч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034" cy="97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A0" w:rsidRPr="000315A0" w:rsidRDefault="00B52417" w:rsidP="00B5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315A0" w:rsidRPr="000315A0" w:rsidRDefault="000315A0" w:rsidP="0003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5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15A0" w:rsidRPr="00A06B3C" w:rsidRDefault="00B52417" w:rsidP="005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15A0" w:rsidRPr="000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</w:t>
      </w:r>
      <w:r w:rsidR="000315A0" w:rsidRPr="000315A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Российской </w:t>
      </w:r>
      <w:r w:rsidR="00A23F37">
        <w:rPr>
          <w:rFonts w:ascii="Times New Roman" w:eastAsia="Times New Roman" w:hAnsi="Times New Roman" w:cs="Times New Roman"/>
          <w:sz w:val="24"/>
          <w:szCs w:val="24"/>
        </w:rPr>
        <w:t>Федерации «Об образовании» от 29.12.201</w:t>
      </w:r>
      <w:r w:rsidR="000315A0" w:rsidRPr="000315A0">
        <w:rPr>
          <w:rFonts w:ascii="Times New Roman" w:eastAsia="Times New Roman" w:hAnsi="Times New Roman" w:cs="Times New Roman"/>
          <w:sz w:val="24"/>
          <w:szCs w:val="24"/>
        </w:rPr>
        <w:t xml:space="preserve">2 г. № </w:t>
      </w:r>
      <w:r w:rsidR="00A23F37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="000315A0" w:rsidRPr="00031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15A0" w:rsidRPr="00A06B3C"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образования РФ от 28.02.2003 г. № 27/2643-6 «О направлении методических рекомендаций по организации деятельности образовательного учреждения надомного обучения»; 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29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коррекционные занятия.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24"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Реализация учебного плана обеспечивает единство образовательного пространства РФ и гарантирует овладение выпускниками школы необходимый минимум знаний, умений и навыков, обеспечиваемых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>возможностью адаптации в современных реалиях.</w:t>
      </w:r>
    </w:p>
    <w:p w:rsidR="00B52417" w:rsidRDefault="00B52417" w:rsidP="00B52417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743904">
        <w:rPr>
          <w:sz w:val="24"/>
          <w:szCs w:val="24"/>
        </w:rPr>
        <w:tab/>
        <w:t>Обучающие изучают основные общеобразовательные предметы, с учебной недел</w:t>
      </w:r>
      <w:r>
        <w:rPr>
          <w:sz w:val="24"/>
          <w:szCs w:val="24"/>
        </w:rPr>
        <w:t xml:space="preserve">ьной нагрузкой </w:t>
      </w:r>
      <w:r w:rsidRPr="00743904">
        <w:rPr>
          <w:sz w:val="24"/>
          <w:szCs w:val="24"/>
        </w:rPr>
        <w:t xml:space="preserve"> в </w:t>
      </w:r>
      <w:r w:rsidRPr="00743904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, </w:t>
      </w:r>
      <w:r w:rsidRPr="00743904">
        <w:rPr>
          <w:sz w:val="24"/>
          <w:szCs w:val="24"/>
        </w:rPr>
        <w:t xml:space="preserve"> </w:t>
      </w:r>
      <w:r w:rsidRPr="00743904">
        <w:rPr>
          <w:sz w:val="24"/>
          <w:szCs w:val="24"/>
          <w:lang w:val="en-US"/>
        </w:rPr>
        <w:t>VII</w:t>
      </w:r>
      <w:r w:rsidRPr="00743904">
        <w:rPr>
          <w:sz w:val="24"/>
          <w:szCs w:val="24"/>
        </w:rPr>
        <w:t xml:space="preserve"> классах – до 10 часов. 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29" w:right="1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>Учебный план включает образовательные области и соответствующие им предметы, наиболее важные для развития и коррекции познавательной деятельности.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14" w:right="5"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«Язык и речь»</w:t>
      </w:r>
      <w:r w:rsidRPr="00B524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представлена учебными предметами: чтение и развитие </w:t>
      </w:r>
      <w:r w:rsidRPr="00B524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речи, письмо и развитие речи, русский язык. Задача данной образовательной области заключается в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развитии у детей навыка чтения и письма, в формировании умения правильно и последовательно </w:t>
      </w:r>
      <w:r w:rsidRPr="00B524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излагать мысли в устной и письменной форме, в содействии социальной адаптации, общему развитию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>и воспитанию нравственности.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10" w:right="14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 предметом математика, позволяющим дать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10" w:right="1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z w:val="24"/>
          <w:szCs w:val="24"/>
        </w:rPr>
        <w:t>«Природа»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учебными предметами: природоведение, 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биология, география, которые помогают обучающимся лучше понимать отношение человека к природе, </w:t>
      </w:r>
      <w:r w:rsidRPr="00B524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эстетически воспринимать и любить её, беречь и стремиться охранять, а так же дают элементарные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>сведения о населении, хозяйстве родного края, России и мира.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10" w:right="14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учебными предметами: история </w:t>
      </w: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Отечества, обществознание - </w:t>
      </w:r>
      <w:proofErr w:type="spellStart"/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>граждановедение</w:t>
      </w:r>
      <w:proofErr w:type="spellEnd"/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способствующими формированию личностных каче</w:t>
      </w:r>
      <w:proofErr w:type="gramStart"/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ств </w:t>
      </w:r>
      <w:r w:rsidRPr="00B52417">
        <w:rPr>
          <w:rFonts w:ascii="Times New Roman" w:eastAsia="Times New Roman" w:hAnsi="Times New Roman" w:cs="Times New Roman"/>
          <w:spacing w:val="-3"/>
          <w:sz w:val="24"/>
          <w:szCs w:val="24"/>
        </w:rPr>
        <w:t>гр</w:t>
      </w:r>
      <w:proofErr w:type="gramEnd"/>
      <w:r w:rsidRPr="00B52417">
        <w:rPr>
          <w:rFonts w:ascii="Times New Roman" w:eastAsia="Times New Roman" w:hAnsi="Times New Roman" w:cs="Times New Roman"/>
          <w:spacing w:val="-3"/>
          <w:sz w:val="24"/>
          <w:szCs w:val="24"/>
        </w:rPr>
        <w:t>ажданина путем повышения правовой и этической грамотности   обучающихся.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right="24"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z w:val="24"/>
          <w:szCs w:val="24"/>
        </w:rPr>
        <w:t>«Искусство»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учебными предметами: музыка, </w:t>
      </w:r>
      <w:r w:rsidRPr="00B524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изобразительное искусство, которые призваны развить у учащихся эстетические чувства, умение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>воспринимать и понимать красивое, воспитывать художественный вкус, навыки рисования, музыкальной культуры.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right="19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«Физическая культура»</w:t>
      </w:r>
      <w:r w:rsidRPr="00B524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представлена учебным предметом физическая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культура, которая способствует решению основных задач физического воспитания: укрепление 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здоровья, физического развития и повышение работоспособности обучающихся; привитие гигиенических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5" w:right="19"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Предметы, которые не предусмотрены учебным планом, или на них отведено минимальное </w:t>
      </w: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>количество времени, но являющиеся важными для развития конкретного обучающегося (</w:t>
      </w:r>
      <w:r w:rsidRPr="00B5241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музыка, изобразительное искусство, физическая культура</w:t>
      </w: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), частично интегрируются с близкими по содержанию </w:t>
      </w:r>
      <w:r w:rsidRPr="00B524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предметами образовательной программы. Они способствуют расширению кругозора ученика, его </w:t>
      </w: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активного и пассивного словаря, улучшают его эмоциональное состояние, а так же развивают мелкую </w:t>
      </w:r>
      <w:r w:rsidRPr="00B52417">
        <w:rPr>
          <w:rFonts w:ascii="Times New Roman" w:eastAsia="Times New Roman" w:hAnsi="Times New Roman" w:cs="Times New Roman"/>
          <w:spacing w:val="-4"/>
          <w:sz w:val="24"/>
          <w:szCs w:val="24"/>
        </w:rPr>
        <w:t>моторику, зрительную и слуховую память, внимание, ведут к лучшему усвоению основных предметов.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5" w:right="5" w:firstLine="43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52417" w:rsidRPr="00B52417" w:rsidRDefault="00B52417" w:rsidP="00B52417">
      <w:pPr>
        <w:shd w:val="clear" w:color="auto" w:fill="FFFFFF"/>
        <w:spacing w:after="0" w:line="307" w:lineRule="exact"/>
        <w:ind w:left="5" w:right="5" w:firstLine="43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Образовательная область </w:t>
      </w:r>
      <w:r w:rsidRPr="00B5241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«Трудовая подготовка»</w:t>
      </w:r>
      <w:r w:rsidRPr="00B524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представлена предметом трудовое обучение. Образовательное учреждение может реализовывать типовые программы трудового обучения, вносить 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коррективы, внедрять новые учебные программы, разработанные с учетом психофизического здоровья </w:t>
      </w:r>
      <w:r w:rsidRPr="00B524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обучающихся, материально-производственной методической базы, новых социально-экономических 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условий развития общества и местных потребностей в кадрах. Обучение разным по уровню сложности </w:t>
      </w:r>
      <w:r w:rsidRPr="00B52417">
        <w:rPr>
          <w:rFonts w:ascii="Times New Roman" w:eastAsia="Times New Roman" w:hAnsi="Times New Roman" w:cs="Times New Roman"/>
          <w:sz w:val="24"/>
          <w:szCs w:val="24"/>
        </w:rPr>
        <w:t xml:space="preserve">видам труда организуется с учетом интересов детей и в соответствии с их психофизическими </w:t>
      </w:r>
      <w:r w:rsidRPr="00B52417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особенностями.</w:t>
      </w:r>
    </w:p>
    <w:p w:rsidR="00B52417" w:rsidRPr="00B52417" w:rsidRDefault="00B52417" w:rsidP="00B52417">
      <w:pPr>
        <w:shd w:val="clear" w:color="auto" w:fill="FFFFFF"/>
        <w:spacing w:after="0" w:line="307" w:lineRule="exact"/>
        <w:ind w:left="10" w:firstLine="43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Специфической особенностью учебного плана индивидуального обучения детей с умственной 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отсталостью по специальной (коррекционной) образовательной программе 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VIII</w:t>
      </w:r>
      <w:r w:rsidRPr="00B524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вида является введение образовательной области «Коррекционная подготовка».</w:t>
      </w:r>
    </w:p>
    <w:p w:rsidR="000315A0" w:rsidRPr="000315A0" w:rsidRDefault="00B52417" w:rsidP="005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15A0" w:rsidRPr="000315A0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качественного образования и интеграции в общество ребенка с нарушением здоровья и с ограниченными возможностями, а также во избежание лишения его естественной социальной среды,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0315A0" w:rsidRPr="000315A0">
        <w:rPr>
          <w:rFonts w:ascii="Times New Roman" w:eastAsia="Times New Roman" w:hAnsi="Times New Roman" w:cs="Times New Roman"/>
          <w:sz w:val="24"/>
          <w:szCs w:val="24"/>
        </w:rPr>
        <w:t xml:space="preserve"> различные формы организации занятий с обучающимися:</w:t>
      </w:r>
    </w:p>
    <w:p w:rsidR="000315A0" w:rsidRPr="00B52417" w:rsidRDefault="000315A0" w:rsidP="00B5241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>занятия в образовательном учреждении индивидуально;</w:t>
      </w:r>
    </w:p>
    <w:p w:rsidR="000315A0" w:rsidRPr="00B52417" w:rsidRDefault="000315A0" w:rsidP="00B5241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>занятия на дому;</w:t>
      </w:r>
    </w:p>
    <w:p w:rsidR="000315A0" w:rsidRPr="00B52417" w:rsidRDefault="000315A0" w:rsidP="00B5241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7">
        <w:rPr>
          <w:rFonts w:ascii="Times New Roman" w:eastAsia="Times New Roman" w:hAnsi="Times New Roman" w:cs="Times New Roman"/>
          <w:sz w:val="24"/>
          <w:szCs w:val="24"/>
        </w:rPr>
        <w:t>комбинированно: часть занятий ребенок посещает в классе, часть - индивидуально по расписанию.</w:t>
      </w:r>
    </w:p>
    <w:p w:rsidR="005C137E" w:rsidRDefault="00B52417" w:rsidP="00B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Ученые предметы обеспечены</w:t>
      </w:r>
      <w:r w:rsidR="005C137E">
        <w:rPr>
          <w:rFonts w:ascii="Times New Roman" w:eastAsia="Times New Roman" w:hAnsi="Times New Roman" w:cs="Times New Roman"/>
          <w:sz w:val="24"/>
          <w:szCs w:val="24"/>
        </w:rPr>
        <w:t xml:space="preserve"> учебниками для коррекционных школ.</w:t>
      </w:r>
    </w:p>
    <w:p w:rsidR="00533282" w:rsidRPr="00533282" w:rsidRDefault="00B52417" w:rsidP="00B5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282" w:rsidRDefault="00533282" w:rsidP="005A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278"/>
        <w:gridCol w:w="1170"/>
        <w:gridCol w:w="1222"/>
      </w:tblGrid>
      <w:tr w:rsidR="005C137E" w:rsidRPr="005C137E" w:rsidTr="005C137E">
        <w:trPr>
          <w:trHeight w:val="605"/>
        </w:trPr>
        <w:tc>
          <w:tcPr>
            <w:tcW w:w="2126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5C137E">
              <w:rPr>
                <w:rFonts w:ascii="Times New Roman" w:eastAsia="Times New Roman" w:hAnsi="Times New Roman" w:cs="Times New Roman"/>
                <w:b/>
              </w:rPr>
              <w:t>чебные предметы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</w:tc>
      </w:tr>
      <w:tr w:rsidR="005C137E" w:rsidRPr="005C137E" w:rsidTr="005C137E">
        <w:trPr>
          <w:trHeight w:val="452"/>
        </w:trPr>
        <w:tc>
          <w:tcPr>
            <w:tcW w:w="2126" w:type="dxa"/>
            <w:vMerge w:val="restart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Язык и речь</w:t>
            </w: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Чтение и развитие речи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C137E" w:rsidRPr="005C137E" w:rsidTr="005C137E">
        <w:trPr>
          <w:trHeight w:val="483"/>
        </w:trPr>
        <w:tc>
          <w:tcPr>
            <w:tcW w:w="2126" w:type="dxa"/>
            <w:vMerge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70" w:type="dxa"/>
            <w:vAlign w:val="center"/>
          </w:tcPr>
          <w:p w:rsidR="005C137E" w:rsidRPr="005C137E" w:rsidRDefault="0050595B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2" w:type="dxa"/>
            <w:vAlign w:val="center"/>
          </w:tcPr>
          <w:p w:rsidR="005C137E" w:rsidRPr="005C137E" w:rsidRDefault="0050595B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137E" w:rsidRPr="005C137E" w:rsidTr="005C137E">
        <w:trPr>
          <w:trHeight w:val="452"/>
        </w:trPr>
        <w:tc>
          <w:tcPr>
            <w:tcW w:w="2126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C137E" w:rsidRPr="005C137E" w:rsidTr="005C137E">
        <w:trPr>
          <w:trHeight w:val="452"/>
        </w:trPr>
        <w:tc>
          <w:tcPr>
            <w:tcW w:w="2126" w:type="dxa"/>
            <w:vMerge w:val="restart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Природа</w:t>
            </w: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37E" w:rsidRPr="005C137E" w:rsidTr="005C137E">
        <w:trPr>
          <w:trHeight w:val="483"/>
        </w:trPr>
        <w:tc>
          <w:tcPr>
            <w:tcW w:w="2126" w:type="dxa"/>
            <w:vMerge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C137E" w:rsidRPr="005C137E" w:rsidTr="005C137E">
        <w:trPr>
          <w:trHeight w:val="483"/>
        </w:trPr>
        <w:tc>
          <w:tcPr>
            <w:tcW w:w="2126" w:type="dxa"/>
            <w:vMerge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C137E" w:rsidRPr="005C137E" w:rsidTr="005C137E">
        <w:trPr>
          <w:trHeight w:val="452"/>
        </w:trPr>
        <w:tc>
          <w:tcPr>
            <w:tcW w:w="2126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История Отечества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C137E" w:rsidRPr="005C137E" w:rsidTr="005C137E">
        <w:trPr>
          <w:trHeight w:val="452"/>
        </w:trPr>
        <w:tc>
          <w:tcPr>
            <w:tcW w:w="2126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278" w:type="dxa"/>
            <w:vAlign w:val="center"/>
          </w:tcPr>
          <w:p w:rsidR="005C137E" w:rsidRPr="005C137E" w:rsidRDefault="005C137E" w:rsidP="00C74A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C74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26A9" w:rsidRPr="005C137E" w:rsidTr="005C137E">
        <w:trPr>
          <w:trHeight w:val="452"/>
        </w:trPr>
        <w:tc>
          <w:tcPr>
            <w:tcW w:w="2126" w:type="dxa"/>
            <w:vAlign w:val="center"/>
          </w:tcPr>
          <w:p w:rsidR="008D26A9" w:rsidRPr="005C137E" w:rsidRDefault="008D26A9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78" w:type="dxa"/>
            <w:vAlign w:val="center"/>
          </w:tcPr>
          <w:p w:rsidR="008D26A9" w:rsidRPr="005C137E" w:rsidRDefault="008D26A9" w:rsidP="00C74A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70" w:type="dxa"/>
            <w:vAlign w:val="center"/>
          </w:tcPr>
          <w:p w:rsidR="008D26A9" w:rsidRPr="005C137E" w:rsidRDefault="008D26A9" w:rsidP="00C74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8D26A9" w:rsidRPr="005C137E" w:rsidRDefault="008D26A9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37E" w:rsidRPr="005C137E" w:rsidTr="005C137E">
        <w:trPr>
          <w:trHeight w:val="452"/>
        </w:trPr>
        <w:tc>
          <w:tcPr>
            <w:tcW w:w="2126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986232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C137E" w:rsidRPr="005C137E" w:rsidTr="005C137E">
        <w:trPr>
          <w:trHeight w:val="436"/>
        </w:trPr>
        <w:tc>
          <w:tcPr>
            <w:tcW w:w="2126" w:type="dxa"/>
            <w:vMerge w:val="restart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Социально-бытовое ориентирование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37E" w:rsidRPr="005C137E" w:rsidTr="005C137E">
        <w:trPr>
          <w:trHeight w:val="557"/>
        </w:trPr>
        <w:tc>
          <w:tcPr>
            <w:tcW w:w="2126" w:type="dxa"/>
            <w:vMerge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C137E" w:rsidRPr="005C137E" w:rsidTr="005C137E">
        <w:trPr>
          <w:trHeight w:val="483"/>
        </w:trPr>
        <w:tc>
          <w:tcPr>
            <w:tcW w:w="2126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7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70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22" w:type="dxa"/>
            <w:vAlign w:val="center"/>
          </w:tcPr>
          <w:p w:rsidR="005C137E" w:rsidRPr="005C137E" w:rsidRDefault="005C137E" w:rsidP="005C1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137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0315A0" w:rsidRDefault="000315A0" w:rsidP="005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15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6B45" w:rsidRDefault="00BD6B45" w:rsidP="005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6B45" w:rsidRPr="00BD6B45" w:rsidRDefault="00BD6B45" w:rsidP="005A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595B" w:rsidRPr="0050595B" w:rsidRDefault="000315A0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595B" w:rsidRPr="0050595B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="0050595B" w:rsidRPr="0050595B">
        <w:rPr>
          <w:rFonts w:ascii="Times New Roman" w:hAnsi="Times New Roman" w:cs="Times New Roman"/>
          <w:b/>
          <w:bCs/>
          <w:sz w:val="24"/>
          <w:szCs w:val="24"/>
        </w:rPr>
        <w:t>оценки достижений планируемых результатов освоения образовательной программы</w:t>
      </w:r>
      <w:proofErr w:type="gramEnd"/>
      <w:r w:rsidR="0050595B" w:rsidRPr="0050595B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классов </w:t>
      </w:r>
      <w:r w:rsidR="0050595B" w:rsidRPr="0050595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0595B" w:rsidRPr="0050595B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  </w:t>
      </w:r>
      <w:r w:rsidRPr="0050595B">
        <w:rPr>
          <w:rFonts w:ascii="Times New Roman" w:hAnsi="Times New Roman" w:cs="Times New Roman"/>
          <w:sz w:val="24"/>
          <w:szCs w:val="24"/>
        </w:rPr>
        <w:tab/>
        <w:t xml:space="preserve">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к результатам освоения образовательной программы начального и основного общего образования и направлена на обеспечение </w:t>
      </w:r>
      <w:r w:rsidRPr="0050595B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образования, что предполагает вовлечённость в оценочную </w:t>
      </w:r>
      <w:proofErr w:type="gramStart"/>
      <w:r w:rsidRPr="0050595B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50595B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 </w:t>
      </w:r>
    </w:p>
    <w:p w:rsidR="0050595B" w:rsidRPr="0050595B" w:rsidRDefault="0050595B" w:rsidP="00505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95B">
        <w:rPr>
          <w:rFonts w:ascii="Times New Roman" w:hAnsi="Times New Roman" w:cs="Times New Roman"/>
          <w:sz w:val="24"/>
          <w:szCs w:val="24"/>
        </w:rPr>
        <w:t xml:space="preserve">Оценок, формирование навыков рефлексии, самоанализа, самоконтроля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</w:t>
      </w:r>
      <w:proofErr w:type="gramEnd"/>
    </w:p>
    <w:p w:rsidR="0050595B" w:rsidRPr="0050595B" w:rsidRDefault="0050595B" w:rsidP="00505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0595B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образования</w:t>
      </w:r>
      <w:proofErr w:type="gramEnd"/>
      <w:r w:rsidRPr="0050595B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50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50595B">
        <w:rPr>
          <w:rFonts w:ascii="Times New Roman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50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личностных, </w:t>
      </w:r>
      <w:proofErr w:type="spellStart"/>
      <w:r w:rsidRPr="0050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0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предметных</w:t>
      </w:r>
      <w:r w:rsidRPr="00505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95B" w:rsidRPr="0050595B" w:rsidRDefault="0050595B" w:rsidP="00505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</w:t>
      </w:r>
    </w:p>
    <w:p w:rsidR="0050595B" w:rsidRPr="0050595B" w:rsidRDefault="0050595B" w:rsidP="00505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95B" w:rsidRPr="0050595B" w:rsidRDefault="0050595B" w:rsidP="0050595B">
      <w:pPr>
        <w:pStyle w:val="dash041e005f0431005f044b005f0447005f043d005f044b005f0439"/>
        <w:jc w:val="center"/>
        <w:rPr>
          <w:rStyle w:val="dash041e005f0431005f044b005f0447005f043d005f044b005f0439005f005fchar1char1"/>
        </w:rPr>
      </w:pPr>
      <w:r w:rsidRPr="0050595B">
        <w:rPr>
          <w:rStyle w:val="dash041e005f0431005f044b005f0447005f043d005f044b005f0439005f005fchar1char1"/>
          <w:b/>
        </w:rPr>
        <w:t xml:space="preserve">Требования к результатам освоения </w:t>
      </w:r>
      <w:proofErr w:type="gramStart"/>
      <w:r w:rsidRPr="0050595B">
        <w:rPr>
          <w:rStyle w:val="dash041e005f0431005f044b005f0447005f043d005f044b005f0439005f005fchar1char1"/>
          <w:b/>
        </w:rPr>
        <w:t>обучающимися</w:t>
      </w:r>
      <w:proofErr w:type="gramEnd"/>
      <w:r w:rsidRPr="0050595B">
        <w:rPr>
          <w:rStyle w:val="dash041e005f0431005f044b005f0447005f043d005f044b005f0439005f005fchar1char1"/>
          <w:b/>
        </w:rPr>
        <w:t xml:space="preserve"> основной образовательной программы основного общего образования</w:t>
      </w:r>
      <w:r w:rsidRPr="0050595B">
        <w:rPr>
          <w:rStyle w:val="dash041e005f0431005f044b005f0447005f043d005f044b005f0439005f005fchar1char1"/>
        </w:rPr>
        <w:t>:</w:t>
      </w:r>
    </w:p>
    <w:p w:rsidR="0050595B" w:rsidRPr="0050595B" w:rsidRDefault="0050595B" w:rsidP="005059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5059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 сформированность внутренней позиции </w:t>
      </w:r>
      <w:proofErr w:type="gramStart"/>
      <w:r w:rsidRPr="0050595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0595B">
        <w:rPr>
          <w:rFonts w:ascii="Times New Roman" w:hAnsi="Times New Roman" w:cs="Times New Roman"/>
          <w:color w:val="000000"/>
          <w:sz w:val="24"/>
          <w:szCs w:val="24"/>
        </w:rPr>
        <w:t xml:space="preserve"> - принятие и освоение новой социальной роли обучающегося;</w:t>
      </w:r>
    </w:p>
    <w:p w:rsidR="0050595B" w:rsidRPr="0050595B" w:rsidRDefault="0050595B" w:rsidP="0050595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>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достижения;</w:t>
      </w:r>
      <w:r w:rsidRPr="0050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>        понимания границ того, «что я знаю», и того, «что я не знаю», «незнания», и стремления к преодолению этого разрыва</w:t>
      </w:r>
      <w:r w:rsidRPr="0050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 </w:t>
      </w:r>
      <w:r w:rsidRPr="0050595B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</w:t>
      </w:r>
    </w:p>
    <w:p w:rsidR="0050595B" w:rsidRPr="0050595B" w:rsidRDefault="0050595B" w:rsidP="0050595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поведения. </w:t>
      </w: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  </w:t>
      </w:r>
      <w:r w:rsidRPr="0050595B">
        <w:rPr>
          <w:rFonts w:ascii="Times New Roman" w:hAnsi="Times New Roman" w:cs="Times New Roman"/>
          <w:sz w:val="24"/>
          <w:szCs w:val="24"/>
        </w:rPr>
        <w:tab/>
      </w: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95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0595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5059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95B">
        <w:rPr>
          <w:rFonts w:ascii="Times New Roman" w:hAnsi="Times New Roman" w:cs="Times New Roman"/>
          <w:color w:val="000000"/>
          <w:sz w:val="24"/>
          <w:szCs w:val="24"/>
        </w:rPr>
        <w:t>        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r w:rsidRPr="00505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>        умение осуществлять информационный поиск, сбор и выделение существенной информации из различных информационных источников;</w:t>
      </w:r>
      <w:r w:rsidRPr="0050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>       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  <w:r w:rsidRPr="0050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color w:val="000000"/>
          <w:sz w:val="24"/>
          <w:szCs w:val="24"/>
        </w:rPr>
        <w:t>       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  <w:r w:rsidRPr="0050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        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50595B" w:rsidRPr="0050595B" w:rsidRDefault="0050595B" w:rsidP="005059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0595B" w:rsidRPr="0050595B" w:rsidRDefault="0050595B" w:rsidP="0050595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5059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595B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- учебных предметов. </w:t>
      </w:r>
    </w:p>
    <w:p w:rsidR="0050595B" w:rsidRPr="0050595B" w:rsidRDefault="0050595B" w:rsidP="00505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95B" w:rsidRPr="0050595B" w:rsidRDefault="0050595B" w:rsidP="005059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Pr="005059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595B">
        <w:rPr>
          <w:rFonts w:ascii="Times New Roman" w:hAnsi="Times New Roman" w:cs="Times New Roman"/>
          <w:sz w:val="24"/>
          <w:szCs w:val="24"/>
        </w:rPr>
        <w:t xml:space="preserve"> результатов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</w:t>
      </w: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0595B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 </w:t>
      </w:r>
    </w:p>
    <w:p w:rsidR="0050595B" w:rsidRPr="0050595B" w:rsidRDefault="0050595B" w:rsidP="005059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50595B">
        <w:rPr>
          <w:rFonts w:ascii="Times New Roman" w:hAnsi="Times New Roman" w:cs="Times New Roman"/>
          <w:sz w:val="24"/>
          <w:szCs w:val="24"/>
        </w:rPr>
        <w:t>основополагающих</w:t>
      </w:r>
      <w:proofErr w:type="gramEnd"/>
      <w:r w:rsidRPr="0050595B">
        <w:rPr>
          <w:rFonts w:ascii="Times New Roman" w:hAnsi="Times New Roman" w:cs="Times New Roman"/>
          <w:sz w:val="24"/>
          <w:szCs w:val="24"/>
        </w:rPr>
        <w:t xml:space="preserve"> элементы научного знания (как общенаучных, так и относящихся к отдельным отраслям знания и культуры), лежащих в основе современной научной картины мира: ключевые теории, идеи, понятия, факты, методы;</w:t>
      </w:r>
    </w:p>
    <w:p w:rsidR="0050595B" w:rsidRPr="0050595B" w:rsidRDefault="0050595B" w:rsidP="005059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>формирования всех универсальных учебных действий;</w:t>
      </w:r>
    </w:p>
    <w:p w:rsidR="0050595B" w:rsidRPr="0050595B" w:rsidRDefault="0050595B" w:rsidP="005059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 xml:space="preserve">усвоение учащимися </w:t>
      </w:r>
      <w:r w:rsidRPr="0050595B">
        <w:rPr>
          <w:rFonts w:ascii="Times New Roman" w:hAnsi="Times New Roman" w:cs="Times New Roman"/>
          <w:iCs/>
          <w:sz w:val="24"/>
          <w:szCs w:val="24"/>
        </w:rPr>
        <w:t>системы знаний по русскому языку и математике</w:t>
      </w:r>
      <w:r w:rsidRPr="0050595B">
        <w:rPr>
          <w:rFonts w:ascii="Times New Roman" w:hAnsi="Times New Roman" w:cs="Times New Roman"/>
          <w:sz w:val="24"/>
          <w:szCs w:val="24"/>
        </w:rPr>
        <w:t>;</w:t>
      </w: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95B" w:rsidRPr="0050595B" w:rsidRDefault="0050595B" w:rsidP="0050595B">
      <w:pPr>
        <w:pStyle w:val="dash041e0431044b0447043d044b0439"/>
        <w:ind w:firstLine="720"/>
        <w:jc w:val="both"/>
      </w:pPr>
      <w:r w:rsidRPr="0050595B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50595B">
        <w:rPr>
          <w:rStyle w:val="dash041e0431044b0447043d044b0439char1"/>
        </w:rPr>
        <w:t xml:space="preserve">с учётом общих требований и специфики изучаемых предметов, входящих в состав предметных областей, должны обеспечивать успешное обучение на </w:t>
      </w:r>
      <w:proofErr w:type="gramStart"/>
      <w:r w:rsidRPr="0050595B">
        <w:rPr>
          <w:rStyle w:val="dash041e0431044b0447043d044b0439char1"/>
        </w:rPr>
        <w:t>обоих</w:t>
      </w:r>
      <w:proofErr w:type="gramEnd"/>
      <w:r w:rsidRPr="0050595B">
        <w:rPr>
          <w:rStyle w:val="dash041e0431044b0447043d044b0439char1"/>
        </w:rPr>
        <w:t xml:space="preserve"> ступенях общего образования.</w:t>
      </w:r>
    </w:p>
    <w:p w:rsidR="0050595B" w:rsidRPr="0050595B" w:rsidRDefault="0050595B" w:rsidP="005059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080F" w:rsidRPr="0050595B" w:rsidRDefault="0050595B" w:rsidP="005059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95B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- учебных предметов, представленных в обязательной части учебного плана.</w:t>
      </w:r>
    </w:p>
    <w:sectPr w:rsidR="000B080F" w:rsidRPr="0050595B" w:rsidSect="00AC2D26">
      <w:pgSz w:w="11906" w:h="16838"/>
      <w:pgMar w:top="113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754"/>
    <w:multiLevelType w:val="hybridMultilevel"/>
    <w:tmpl w:val="05D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48FB"/>
    <w:multiLevelType w:val="hybridMultilevel"/>
    <w:tmpl w:val="7D98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3BB9"/>
    <w:multiLevelType w:val="hybridMultilevel"/>
    <w:tmpl w:val="26E8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4D6"/>
    <w:rsid w:val="000315A0"/>
    <w:rsid w:val="00037F79"/>
    <w:rsid w:val="000B080F"/>
    <w:rsid w:val="000B3C38"/>
    <w:rsid w:val="000E5F04"/>
    <w:rsid w:val="000F30B6"/>
    <w:rsid w:val="00155B06"/>
    <w:rsid w:val="00174BF6"/>
    <w:rsid w:val="0025271F"/>
    <w:rsid w:val="00257B36"/>
    <w:rsid w:val="002E34D6"/>
    <w:rsid w:val="00336923"/>
    <w:rsid w:val="0041708E"/>
    <w:rsid w:val="004818AA"/>
    <w:rsid w:val="0050595B"/>
    <w:rsid w:val="00533282"/>
    <w:rsid w:val="00547C9C"/>
    <w:rsid w:val="00585F72"/>
    <w:rsid w:val="005A7749"/>
    <w:rsid w:val="005C137E"/>
    <w:rsid w:val="006C6F6B"/>
    <w:rsid w:val="006E3EF0"/>
    <w:rsid w:val="00843DD5"/>
    <w:rsid w:val="008B7A5A"/>
    <w:rsid w:val="008D26A9"/>
    <w:rsid w:val="00936B2F"/>
    <w:rsid w:val="00960C13"/>
    <w:rsid w:val="00986232"/>
    <w:rsid w:val="00A06B3C"/>
    <w:rsid w:val="00A23F37"/>
    <w:rsid w:val="00AC2D26"/>
    <w:rsid w:val="00AC3608"/>
    <w:rsid w:val="00B52417"/>
    <w:rsid w:val="00B75DC1"/>
    <w:rsid w:val="00B96E03"/>
    <w:rsid w:val="00BD6B45"/>
    <w:rsid w:val="00C01A64"/>
    <w:rsid w:val="00CC6A14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6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C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85F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85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85F7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585F7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524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2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5241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59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5059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0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BC60-3CA8-4BE7-B2C0-B1CDBDA9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замдиректора</cp:lastModifiedBy>
  <cp:revision>19</cp:revision>
  <cp:lastPrinted>2017-09-18T06:04:00Z</cp:lastPrinted>
  <dcterms:created xsi:type="dcterms:W3CDTF">2011-03-13T11:00:00Z</dcterms:created>
  <dcterms:modified xsi:type="dcterms:W3CDTF">2017-11-23T09:11:00Z</dcterms:modified>
</cp:coreProperties>
</file>